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54" w:rsidRDefault="00D30554" w:rsidP="00BA2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57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 w:rsidR="00BA2D59">
        <w:rPr>
          <w:rFonts w:ascii="Times New Roman" w:hAnsi="Times New Roman" w:cs="Times New Roman"/>
          <w:b/>
          <w:sz w:val="28"/>
          <w:szCs w:val="28"/>
        </w:rPr>
        <w:t xml:space="preserve">для подготовки к тестовым заданиям </w:t>
      </w:r>
      <w:r w:rsidRPr="00F42557">
        <w:rPr>
          <w:rFonts w:ascii="Times New Roman" w:hAnsi="Times New Roman" w:cs="Times New Roman"/>
          <w:b/>
          <w:sz w:val="28"/>
          <w:szCs w:val="28"/>
        </w:rPr>
        <w:t xml:space="preserve">в соответствии с программой учебного плана для сдачи </w:t>
      </w:r>
      <w:proofErr w:type="gramStart"/>
      <w:r w:rsidRPr="00F42557">
        <w:rPr>
          <w:rFonts w:ascii="Times New Roman" w:hAnsi="Times New Roman" w:cs="Times New Roman"/>
          <w:b/>
          <w:sz w:val="28"/>
          <w:szCs w:val="28"/>
        </w:rPr>
        <w:t>промежут</w:t>
      </w:r>
      <w:r>
        <w:rPr>
          <w:rFonts w:ascii="Times New Roman" w:hAnsi="Times New Roman" w:cs="Times New Roman"/>
          <w:b/>
          <w:sz w:val="28"/>
          <w:szCs w:val="28"/>
        </w:rPr>
        <w:t>очной  аттестации</w:t>
      </w:r>
      <w:proofErr w:type="gramEnd"/>
      <w:r w:rsidR="00BA2D59">
        <w:rPr>
          <w:rFonts w:ascii="Times New Roman" w:hAnsi="Times New Roman" w:cs="Times New Roman"/>
          <w:b/>
          <w:sz w:val="28"/>
          <w:szCs w:val="28"/>
        </w:rPr>
        <w:t xml:space="preserve">            (</w:t>
      </w:r>
      <w:r>
        <w:rPr>
          <w:rFonts w:ascii="Times New Roman" w:hAnsi="Times New Roman" w:cs="Times New Roman"/>
          <w:b/>
          <w:sz w:val="28"/>
          <w:szCs w:val="28"/>
        </w:rPr>
        <w:t xml:space="preserve">экзаменов) </w:t>
      </w:r>
      <w:r w:rsidRPr="00F425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 Э18-09Р по дисциплине "Налоги и налогообложение</w:t>
      </w:r>
      <w:r w:rsidRPr="004100EC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42557">
        <w:rPr>
          <w:rFonts w:ascii="Times New Roman" w:hAnsi="Times New Roman" w:cs="Times New Roman"/>
          <w:b/>
          <w:sz w:val="28"/>
          <w:szCs w:val="28"/>
        </w:rPr>
        <w:t>2019-2020 учебного года</w:t>
      </w:r>
    </w:p>
    <w:p w:rsidR="00D30554" w:rsidRDefault="00D30554" w:rsidP="004D7B13">
      <w:pPr>
        <w:rPr>
          <w:rFonts w:ascii="Times New Roman" w:hAnsi="Times New Roman" w:cs="Times New Roman"/>
          <w:sz w:val="28"/>
          <w:szCs w:val="28"/>
        </w:rPr>
      </w:pP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РАЗДЕЛ І. Экономическая природа налогов. Основы налогообложения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1.1 Экономическая сущность налогов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1.2 Налоговая система и налоговое регулирование в РК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РАЗДЕЛ ІІ. Налоги и другие обязательные платежи в бюджет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2.1 Земельный налог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2.2 Налог на имущество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2.3 Налог на транспортные средства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2.4 Налог на добавленную стоимость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2.5 Акцизы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2.6 Рентный налог на экспорт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2.7 Налог на игорный бизнес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2.8 Фиксированный налог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2.9 Корпоративный подоходный налог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2.10 Индивидуальный подоходный налог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2.11 Социальный налог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2.12 Налогообложение </w:t>
      </w:r>
      <w:proofErr w:type="spellStart"/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недропользователей</w:t>
      </w:r>
      <w:proofErr w:type="spellEnd"/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Tема</w:t>
      </w:r>
      <w:proofErr w:type="spellEnd"/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 xml:space="preserve"> 2.13 Специальные налоговые режимы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2.14 Другие обязательные платежи в бюджет</w:t>
      </w:r>
    </w:p>
    <w:p w:rsidR="00716912" w:rsidRPr="00912B52" w:rsidRDefault="00716912" w:rsidP="00912B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РАЗДЕЛ ІІІ. Учет и отчетность по налогам</w:t>
      </w:r>
    </w:p>
    <w:p w:rsidR="00716912" w:rsidRPr="00912B52" w:rsidRDefault="00716912" w:rsidP="0091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B52">
        <w:rPr>
          <w:rFonts w:ascii="Times New Roman" w:eastAsia="Times New Roman" w:hAnsi="Times New Roman" w:cs="Times New Roman"/>
          <w:bCs/>
          <w:sz w:val="28"/>
          <w:szCs w:val="28"/>
        </w:rPr>
        <w:t>Тема 3.1 Организация учета в налоговых органах</w:t>
      </w:r>
    </w:p>
    <w:p w:rsidR="00D30554" w:rsidRPr="00912B52" w:rsidRDefault="00D30554" w:rsidP="00912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2AE" w:rsidRDefault="003722AE" w:rsidP="003722AE">
      <w:pPr>
        <w:rPr>
          <w:rFonts w:ascii="Times New Roman" w:hAnsi="Times New Roman" w:cs="Times New Roman"/>
          <w:sz w:val="28"/>
          <w:szCs w:val="28"/>
        </w:rPr>
      </w:pPr>
      <w:r w:rsidRPr="00C25C9A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            </w:t>
      </w:r>
      <w:proofErr w:type="spellStart"/>
      <w:r w:rsidRPr="00C25C9A">
        <w:rPr>
          <w:rFonts w:ascii="Times New Roman" w:hAnsi="Times New Roman" w:cs="Times New Roman"/>
          <w:sz w:val="28"/>
          <w:szCs w:val="28"/>
        </w:rPr>
        <w:t>Орынбекова</w:t>
      </w:r>
      <w:proofErr w:type="spellEnd"/>
      <w:r w:rsidRPr="00C25C9A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D30554" w:rsidRPr="00912B52" w:rsidRDefault="00D30554" w:rsidP="0091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554" w:rsidRPr="00912B52" w:rsidSect="00A9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050"/>
    <w:rsid w:val="0017428A"/>
    <w:rsid w:val="003254A6"/>
    <w:rsid w:val="003621EA"/>
    <w:rsid w:val="003722AE"/>
    <w:rsid w:val="004D7B13"/>
    <w:rsid w:val="006108E5"/>
    <w:rsid w:val="00716912"/>
    <w:rsid w:val="007654FE"/>
    <w:rsid w:val="00814D16"/>
    <w:rsid w:val="00912B52"/>
    <w:rsid w:val="00981EB9"/>
    <w:rsid w:val="009841F7"/>
    <w:rsid w:val="009A5050"/>
    <w:rsid w:val="00A9596C"/>
    <w:rsid w:val="00BA2D59"/>
    <w:rsid w:val="00C25C9A"/>
    <w:rsid w:val="00D24ACD"/>
    <w:rsid w:val="00D30554"/>
    <w:rsid w:val="00ED59BC"/>
    <w:rsid w:val="00F11DB5"/>
    <w:rsid w:val="00F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FDB4"/>
  <w15:docId w15:val="{943D4D5A-F2CF-4C26-B1D6-8EDE0D0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74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</dc:creator>
  <cp:keywords/>
  <dc:description/>
  <cp:lastModifiedBy>Admin</cp:lastModifiedBy>
  <cp:revision>22</cp:revision>
  <dcterms:created xsi:type="dcterms:W3CDTF">2020-05-22T06:52:00Z</dcterms:created>
  <dcterms:modified xsi:type="dcterms:W3CDTF">2020-06-08T07:42:00Z</dcterms:modified>
</cp:coreProperties>
</file>